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9355" w:type="dxa"/>
        <w:tblLook w:val="04A0" w:firstRow="1" w:lastRow="0" w:firstColumn="1" w:lastColumn="0" w:noHBand="0" w:noVBand="1"/>
      </w:tblPr>
      <w:tblGrid>
        <w:gridCol w:w="1142"/>
        <w:gridCol w:w="6352"/>
        <w:gridCol w:w="769"/>
        <w:gridCol w:w="1092"/>
      </w:tblGrid>
      <w:tr w:rsidR="00540CCB" w:rsidRPr="00E752B9" w:rsidTr="00F66D29">
        <w:trPr>
          <w:trHeight w:val="615"/>
        </w:trPr>
        <w:tc>
          <w:tcPr>
            <w:tcW w:w="7494" w:type="dxa"/>
            <w:gridSpan w:val="2"/>
            <w:shd w:val="clear" w:color="auto" w:fill="BFBFBF" w:themeFill="background1" w:themeFillShade="BF"/>
            <w:vAlign w:val="center"/>
          </w:tcPr>
          <w:p w:rsidR="00540CCB" w:rsidRPr="00E752B9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معیارهای عمومی شرایط انتخاب مدیران پرستاری</w:t>
            </w:r>
            <w:r w:rsidR="00BD7749"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(سوپروایزر آموزشی/آموزش سلامت)</w:t>
            </w:r>
          </w:p>
        </w:tc>
        <w:tc>
          <w:tcPr>
            <w:tcW w:w="769" w:type="dxa"/>
            <w:shd w:val="clear" w:color="auto" w:fill="BFBFBF" w:themeFill="background1" w:themeFillShade="BF"/>
            <w:vAlign w:val="center"/>
          </w:tcPr>
          <w:p w:rsidR="00540CCB" w:rsidRPr="00E752B9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امتیاز مکتسبه</w:t>
            </w:r>
          </w:p>
        </w:tc>
        <w:tc>
          <w:tcPr>
            <w:tcW w:w="1092" w:type="dxa"/>
            <w:shd w:val="clear" w:color="auto" w:fill="BFBFBF" w:themeFill="background1" w:themeFillShade="BF"/>
            <w:vAlign w:val="center"/>
          </w:tcPr>
          <w:p w:rsidR="00540CCB" w:rsidRPr="00E752B9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حداکثرامتیاز</w:t>
            </w:r>
          </w:p>
        </w:tc>
      </w:tr>
      <w:tr w:rsidR="00794B80" w:rsidRPr="00E752B9" w:rsidTr="00F66D29">
        <w:trPr>
          <w:trHeight w:val="20"/>
        </w:trPr>
        <w:tc>
          <w:tcPr>
            <w:tcW w:w="1142" w:type="dxa"/>
            <w:vMerge w:val="restart"/>
            <w:shd w:val="clear" w:color="auto" w:fill="BFBFBF" w:themeFill="background1" w:themeFillShade="BF"/>
            <w:vAlign w:val="center"/>
          </w:tcPr>
          <w:p w:rsidR="00794B80" w:rsidRPr="00E752B9" w:rsidRDefault="00794B80" w:rsidP="00540CCB">
            <w:pPr>
              <w:bidi/>
              <w:spacing w:after="0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مدرک تحصیلی</w:t>
            </w:r>
          </w:p>
          <w:p w:rsidR="00794B80" w:rsidRPr="00E752B9" w:rsidRDefault="00794B80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(تحصیلات و معلومات)</w:t>
            </w:r>
          </w:p>
        </w:tc>
        <w:tc>
          <w:tcPr>
            <w:tcW w:w="6352" w:type="dxa"/>
            <w:vAlign w:val="center"/>
          </w:tcPr>
          <w:p w:rsidR="00794B80" w:rsidRPr="00E752B9" w:rsidRDefault="00794B80" w:rsidP="00540CCB">
            <w:pPr>
              <w:bidi/>
              <w:spacing w:after="0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کارشناس پرستاری (</w:t>
            </w:r>
            <w:r w:rsidRPr="00F66D29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یک امتیاز</w:t>
            </w: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769" w:type="dxa"/>
            <w:vAlign w:val="center"/>
          </w:tcPr>
          <w:p w:rsidR="00794B80" w:rsidRPr="00E752B9" w:rsidRDefault="00794B80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92" w:type="dxa"/>
            <w:vMerge w:val="restart"/>
            <w:vAlign w:val="center"/>
          </w:tcPr>
          <w:p w:rsidR="00794B80" w:rsidRPr="00E752B9" w:rsidRDefault="00794B80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794B80" w:rsidRPr="00E752B9" w:rsidTr="00F66D29">
        <w:trPr>
          <w:trHeight w:val="20"/>
        </w:trPr>
        <w:tc>
          <w:tcPr>
            <w:tcW w:w="1142" w:type="dxa"/>
            <w:vMerge/>
            <w:shd w:val="clear" w:color="auto" w:fill="BFBFBF" w:themeFill="background1" w:themeFillShade="BF"/>
            <w:vAlign w:val="center"/>
          </w:tcPr>
          <w:p w:rsidR="00794B80" w:rsidRPr="00E752B9" w:rsidRDefault="00794B80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352" w:type="dxa"/>
            <w:vAlign w:val="center"/>
          </w:tcPr>
          <w:p w:rsidR="00794B80" w:rsidRPr="00E752B9" w:rsidRDefault="00794B80" w:rsidP="00540CCB">
            <w:pPr>
              <w:bidi/>
              <w:spacing w:after="0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کارشناس ارشد پرستاری(</w:t>
            </w:r>
            <w:r w:rsidRPr="00F66D29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دو امتیاز</w:t>
            </w: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769" w:type="dxa"/>
            <w:vAlign w:val="center"/>
          </w:tcPr>
          <w:p w:rsidR="00794B80" w:rsidRPr="00E752B9" w:rsidRDefault="00794B80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92" w:type="dxa"/>
            <w:vMerge/>
            <w:vAlign w:val="center"/>
          </w:tcPr>
          <w:p w:rsidR="00794B80" w:rsidRPr="00E752B9" w:rsidRDefault="00794B80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94B80" w:rsidRPr="00E752B9" w:rsidTr="00F66D29">
        <w:trPr>
          <w:trHeight w:val="20"/>
        </w:trPr>
        <w:tc>
          <w:tcPr>
            <w:tcW w:w="1142" w:type="dxa"/>
            <w:vMerge/>
            <w:shd w:val="clear" w:color="auto" w:fill="BFBFBF" w:themeFill="background1" w:themeFillShade="BF"/>
            <w:vAlign w:val="center"/>
          </w:tcPr>
          <w:p w:rsidR="00794B80" w:rsidRPr="00E752B9" w:rsidRDefault="00794B80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352" w:type="dxa"/>
            <w:vAlign w:val="center"/>
          </w:tcPr>
          <w:p w:rsidR="00794B80" w:rsidRPr="00F66D29" w:rsidRDefault="00794B80" w:rsidP="00540CCB">
            <w:pPr>
              <w:bidi/>
              <w:spacing w:after="0"/>
              <w:rPr>
                <w:rFonts w:cs="2  Nazanin Outline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دکترای پرستاری(</w:t>
            </w:r>
            <w:r w:rsidRPr="00F66D29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سه امتیاز</w:t>
            </w: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  <w:bookmarkStart w:id="0" w:name="_GoBack"/>
            <w:bookmarkEnd w:id="0"/>
          </w:p>
        </w:tc>
        <w:tc>
          <w:tcPr>
            <w:tcW w:w="769" w:type="dxa"/>
            <w:vAlign w:val="center"/>
          </w:tcPr>
          <w:p w:rsidR="00794B80" w:rsidRPr="00E752B9" w:rsidRDefault="00794B80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92" w:type="dxa"/>
            <w:vMerge/>
            <w:vAlign w:val="center"/>
          </w:tcPr>
          <w:p w:rsidR="00794B80" w:rsidRPr="00E752B9" w:rsidRDefault="00794B80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40CCB" w:rsidRPr="00E752B9" w:rsidTr="00F66D29">
        <w:trPr>
          <w:trHeight w:val="57"/>
        </w:trPr>
        <w:tc>
          <w:tcPr>
            <w:tcW w:w="1142" w:type="dxa"/>
            <w:vMerge w:val="restart"/>
            <w:shd w:val="clear" w:color="auto" w:fill="BFBFBF" w:themeFill="background1" w:themeFillShade="BF"/>
            <w:vAlign w:val="center"/>
          </w:tcPr>
          <w:p w:rsidR="00540CCB" w:rsidRPr="00E752B9" w:rsidRDefault="00540CCB" w:rsidP="00540CCB">
            <w:pPr>
              <w:bidi/>
              <w:spacing w:after="0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سنوات تجربی</w:t>
            </w:r>
          </w:p>
        </w:tc>
        <w:tc>
          <w:tcPr>
            <w:tcW w:w="6352" w:type="dxa"/>
            <w:vAlign w:val="center"/>
          </w:tcPr>
          <w:p w:rsidR="00540CCB" w:rsidRPr="00E752B9" w:rsidRDefault="00540CCB" w:rsidP="005537D6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کارشناس پرستاری (</w:t>
            </w:r>
            <w:r w:rsidR="000E2FC5"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 xml:space="preserve"> شش </w:t>
            </w: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سال تجربه بالینی)</w:t>
            </w:r>
          </w:p>
          <w:p w:rsidR="00540CCB" w:rsidRPr="00E752B9" w:rsidRDefault="00540CCB" w:rsidP="00F66D29">
            <w:pPr>
              <w:bidi/>
              <w:spacing w:after="0" w:line="240" w:lineRule="auto"/>
              <w:rPr>
                <w:rFonts w:cs="2  Esfehan"/>
                <w:b/>
                <w:bCs/>
                <w:sz w:val="20"/>
                <w:szCs w:val="20"/>
                <w:rtl/>
                <w:lang w:bidi="fa-IR"/>
              </w:rPr>
            </w:pPr>
            <w:r w:rsidRPr="00F66D29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هر یک سال</w:t>
            </w:r>
            <w:r w:rsidR="00F66D29" w:rsidRPr="00F66D29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1.6</w:t>
            </w:r>
            <w:r w:rsidRPr="00F66D29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امتیاز</w:t>
            </w:r>
          </w:p>
        </w:tc>
        <w:tc>
          <w:tcPr>
            <w:tcW w:w="769" w:type="dxa"/>
            <w:vAlign w:val="center"/>
          </w:tcPr>
          <w:p w:rsidR="00540CCB" w:rsidRPr="00E752B9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92" w:type="dxa"/>
            <w:vMerge w:val="restart"/>
            <w:vAlign w:val="center"/>
          </w:tcPr>
          <w:p w:rsidR="00540CCB" w:rsidRPr="00E752B9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</w:tr>
      <w:tr w:rsidR="00540CCB" w:rsidRPr="00E752B9" w:rsidTr="00F66D29">
        <w:trPr>
          <w:trHeight w:val="57"/>
        </w:trPr>
        <w:tc>
          <w:tcPr>
            <w:tcW w:w="1142" w:type="dxa"/>
            <w:vMerge/>
            <w:shd w:val="clear" w:color="auto" w:fill="BFBFBF" w:themeFill="background1" w:themeFillShade="BF"/>
            <w:vAlign w:val="center"/>
          </w:tcPr>
          <w:p w:rsidR="00540CCB" w:rsidRPr="00E752B9" w:rsidRDefault="00540CCB" w:rsidP="00540CCB">
            <w:pPr>
              <w:bidi/>
              <w:spacing w:after="0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352" w:type="dxa"/>
            <w:vAlign w:val="center"/>
          </w:tcPr>
          <w:p w:rsidR="00540CCB" w:rsidRPr="00E752B9" w:rsidRDefault="00540CCB" w:rsidP="005537D6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کارشناس ارشد پرستاری(</w:t>
            </w:r>
            <w:r w:rsidR="00DE555D"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چهار</w:t>
            </w: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 xml:space="preserve"> سال تجربه بالینی)</w:t>
            </w:r>
          </w:p>
          <w:p w:rsidR="00540CCB" w:rsidRPr="00E752B9" w:rsidRDefault="00540CCB" w:rsidP="00F66D29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66D29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هر یک سال</w:t>
            </w:r>
            <w:r w:rsidR="00F66D29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2.5</w:t>
            </w:r>
            <w:r w:rsidRPr="00F66D29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 امتیاز</w:t>
            </w:r>
          </w:p>
        </w:tc>
        <w:tc>
          <w:tcPr>
            <w:tcW w:w="769" w:type="dxa"/>
            <w:vAlign w:val="center"/>
          </w:tcPr>
          <w:p w:rsidR="00540CCB" w:rsidRPr="00E752B9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92" w:type="dxa"/>
            <w:vMerge/>
            <w:vAlign w:val="center"/>
          </w:tcPr>
          <w:p w:rsidR="00540CCB" w:rsidRPr="00E752B9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66D29" w:rsidRPr="00E752B9" w:rsidTr="00F66D29">
        <w:trPr>
          <w:trHeight w:val="1366"/>
        </w:trPr>
        <w:tc>
          <w:tcPr>
            <w:tcW w:w="1142" w:type="dxa"/>
            <w:shd w:val="clear" w:color="auto" w:fill="BFBFBF" w:themeFill="background1" w:themeFillShade="BF"/>
            <w:vAlign w:val="center"/>
          </w:tcPr>
          <w:p w:rsidR="00F66D29" w:rsidRPr="00E752B9" w:rsidRDefault="00F66D29" w:rsidP="00540CCB">
            <w:pPr>
              <w:bidi/>
              <w:spacing w:after="0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سطح پیش نیاز</w:t>
            </w:r>
          </w:p>
        </w:tc>
        <w:tc>
          <w:tcPr>
            <w:tcW w:w="6352" w:type="dxa"/>
            <w:vAlign w:val="center"/>
          </w:tcPr>
          <w:p w:rsidR="00F66D29" w:rsidRPr="00E752B9" w:rsidRDefault="00F66D29" w:rsidP="005537D6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سابقه کار به عنوان سوپروایزر آموزشی/ آموزش سلامت (حداقل شش ماه ابلاغ در پست پیشنهادی) {مورد نیاز برای تخصیص پست}</w:t>
            </w:r>
          </w:p>
          <w:p w:rsidR="00F66D29" w:rsidRPr="00E752B9" w:rsidRDefault="00F66D29" w:rsidP="00F66D29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66D29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هر سه ماه یک امتیاز</w:t>
            </w:r>
          </w:p>
        </w:tc>
        <w:tc>
          <w:tcPr>
            <w:tcW w:w="769" w:type="dxa"/>
            <w:vAlign w:val="center"/>
          </w:tcPr>
          <w:p w:rsidR="00F66D29" w:rsidRPr="00E752B9" w:rsidRDefault="00F66D29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92" w:type="dxa"/>
            <w:vAlign w:val="center"/>
          </w:tcPr>
          <w:p w:rsidR="00F66D29" w:rsidRPr="00E752B9" w:rsidRDefault="00F66D29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540CCB" w:rsidRPr="00E752B9" w:rsidTr="00F66D29">
        <w:trPr>
          <w:trHeight w:val="57"/>
        </w:trPr>
        <w:tc>
          <w:tcPr>
            <w:tcW w:w="1142" w:type="dxa"/>
            <w:vMerge w:val="restart"/>
            <w:shd w:val="clear" w:color="auto" w:fill="BFBFBF" w:themeFill="background1" w:themeFillShade="BF"/>
            <w:vAlign w:val="center"/>
          </w:tcPr>
          <w:p w:rsidR="00540CCB" w:rsidRPr="00E752B9" w:rsidRDefault="00540CCB" w:rsidP="00540CCB">
            <w:pPr>
              <w:bidi/>
              <w:spacing w:after="0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دوره آموزشی مدیریتی</w:t>
            </w:r>
          </w:p>
          <w:p w:rsidR="00540CCB" w:rsidRPr="00E752B9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(بدو انتصاب/بهبود مدیریت)</w:t>
            </w:r>
          </w:p>
        </w:tc>
        <w:tc>
          <w:tcPr>
            <w:tcW w:w="6352" w:type="dxa"/>
            <w:vAlign w:val="center"/>
          </w:tcPr>
          <w:p w:rsidR="00540CCB" w:rsidRPr="00E752B9" w:rsidRDefault="00540CCB" w:rsidP="005537D6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دوره مدیریت عمومی(حداقل چهل ساعت)</w:t>
            </w:r>
            <w:r w:rsidR="005537D6"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 xml:space="preserve"> {مورد نیاز برای تخصیص پست}</w:t>
            </w:r>
          </w:p>
          <w:p w:rsidR="00540CCB" w:rsidRDefault="00F66D29" w:rsidP="005537D6">
            <w:pPr>
              <w:bidi/>
              <w:spacing w:after="0" w:line="240" w:lineRule="auto"/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هر ساعت معادل 0.05ا امتیاز</w:t>
            </w:r>
          </w:p>
          <w:p w:rsidR="00F66D29" w:rsidRPr="00F66D29" w:rsidRDefault="00F66D29" w:rsidP="00F66D29">
            <w:pPr>
              <w:bidi/>
              <w:spacing w:after="0" w:line="240" w:lineRule="auto"/>
              <w:rPr>
                <w:rFonts w:cs="2  Nazanin Outline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هر امتیاز معادل 20 ساعت </w:t>
            </w:r>
          </w:p>
        </w:tc>
        <w:tc>
          <w:tcPr>
            <w:tcW w:w="769" w:type="dxa"/>
            <w:vAlign w:val="center"/>
          </w:tcPr>
          <w:p w:rsidR="00540CCB" w:rsidRPr="00E752B9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92" w:type="dxa"/>
            <w:vAlign w:val="center"/>
          </w:tcPr>
          <w:p w:rsidR="00540CCB" w:rsidRPr="00E752B9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FC3879" w:rsidRPr="00E752B9" w:rsidTr="00F66D29">
        <w:trPr>
          <w:trHeight w:val="57"/>
        </w:trPr>
        <w:tc>
          <w:tcPr>
            <w:tcW w:w="1142" w:type="dxa"/>
            <w:vMerge/>
            <w:shd w:val="clear" w:color="auto" w:fill="BFBFBF" w:themeFill="background1" w:themeFillShade="BF"/>
            <w:vAlign w:val="center"/>
          </w:tcPr>
          <w:p w:rsidR="00FC3879" w:rsidRPr="00E752B9" w:rsidRDefault="00FC3879" w:rsidP="00540CCB">
            <w:pPr>
              <w:bidi/>
              <w:spacing w:after="0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352" w:type="dxa"/>
            <w:vAlign w:val="center"/>
          </w:tcPr>
          <w:p w:rsidR="00FC3879" w:rsidRPr="00E752B9" w:rsidRDefault="00FC3879" w:rsidP="005537D6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دوره های مدیریت آموزش پرستاری مورد تایید وزارت (حداقل صدو بیست ساعت )</w:t>
            </w:r>
            <w:r w:rsidR="005537D6"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 xml:space="preserve"> {مورد نیاز برای تخصیص پست}</w:t>
            </w:r>
          </w:p>
          <w:p w:rsidR="00FC3879" w:rsidRDefault="00F66D29" w:rsidP="005537D6">
            <w:pPr>
              <w:bidi/>
              <w:spacing w:after="0" w:line="240" w:lineRule="auto"/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هر ساعت معادل 0.1  امتیاز </w:t>
            </w:r>
          </w:p>
          <w:p w:rsidR="00F66D29" w:rsidRPr="00F66D29" w:rsidRDefault="00F66D29" w:rsidP="00F66D29">
            <w:pPr>
              <w:bidi/>
              <w:spacing w:after="0" w:line="240" w:lineRule="auto"/>
              <w:rPr>
                <w:rFonts w:cs="2  Nazanin Outline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هر امتیاز معادل 20 ساعت</w:t>
            </w:r>
          </w:p>
        </w:tc>
        <w:tc>
          <w:tcPr>
            <w:tcW w:w="769" w:type="dxa"/>
            <w:vAlign w:val="center"/>
          </w:tcPr>
          <w:p w:rsidR="00FC3879" w:rsidRPr="00E752B9" w:rsidRDefault="00FC3879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92" w:type="dxa"/>
            <w:vMerge w:val="restart"/>
            <w:vAlign w:val="center"/>
          </w:tcPr>
          <w:p w:rsidR="00FC3879" w:rsidRPr="00E752B9" w:rsidRDefault="00FC3879" w:rsidP="00FC3879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</w:tr>
      <w:tr w:rsidR="00FC3879" w:rsidRPr="00E752B9" w:rsidTr="00F66D29">
        <w:trPr>
          <w:trHeight w:val="1054"/>
        </w:trPr>
        <w:tc>
          <w:tcPr>
            <w:tcW w:w="1142" w:type="dxa"/>
            <w:vMerge/>
            <w:shd w:val="clear" w:color="auto" w:fill="BFBFBF" w:themeFill="background1" w:themeFillShade="BF"/>
            <w:vAlign w:val="center"/>
          </w:tcPr>
          <w:p w:rsidR="00FC3879" w:rsidRPr="00E752B9" w:rsidRDefault="00FC3879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352" w:type="dxa"/>
            <w:vAlign w:val="center"/>
          </w:tcPr>
          <w:p w:rsidR="00FC3879" w:rsidRPr="00E752B9" w:rsidRDefault="00FC3879" w:rsidP="005537D6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برای کارشناس پرستاری(شصت ساعت دوره آموزشی روش تحقیق)</w:t>
            </w:r>
          </w:p>
          <w:p w:rsidR="00FC3879" w:rsidRDefault="00F66D29" w:rsidP="005537D6">
            <w:pPr>
              <w:bidi/>
              <w:spacing w:after="0" w:line="240" w:lineRule="auto"/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هر ساعت معادل 0.1 امتیاز</w:t>
            </w:r>
          </w:p>
          <w:p w:rsidR="00F66D29" w:rsidRPr="00F66D29" w:rsidRDefault="00F66D29" w:rsidP="00F66D29">
            <w:pPr>
              <w:bidi/>
              <w:spacing w:after="0" w:line="240" w:lineRule="auto"/>
              <w:rPr>
                <w:rFonts w:cs="2  Nazanin Outline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هر امتیاز معادل 10 ساعت</w:t>
            </w:r>
          </w:p>
        </w:tc>
        <w:tc>
          <w:tcPr>
            <w:tcW w:w="769" w:type="dxa"/>
            <w:vAlign w:val="center"/>
          </w:tcPr>
          <w:p w:rsidR="00FC3879" w:rsidRPr="00E752B9" w:rsidRDefault="00FC3879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92" w:type="dxa"/>
            <w:vMerge/>
            <w:vAlign w:val="center"/>
          </w:tcPr>
          <w:p w:rsidR="00FC3879" w:rsidRPr="00E752B9" w:rsidRDefault="00FC3879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40CCB" w:rsidRPr="00E752B9" w:rsidTr="00F66D29">
        <w:trPr>
          <w:trHeight w:val="57"/>
        </w:trPr>
        <w:tc>
          <w:tcPr>
            <w:tcW w:w="1142" w:type="dxa"/>
            <w:shd w:val="clear" w:color="auto" w:fill="BFBFBF" w:themeFill="background1" w:themeFillShade="BF"/>
            <w:vAlign w:val="center"/>
          </w:tcPr>
          <w:p w:rsidR="00540CCB" w:rsidRPr="00E752B9" w:rsidRDefault="00540CCB" w:rsidP="00540CCB">
            <w:pPr>
              <w:bidi/>
              <w:spacing w:after="0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ارزیابی</w:t>
            </w:r>
          </w:p>
          <w:p w:rsidR="00540CCB" w:rsidRPr="00E752B9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(میانگین ارزشیابی سه سال گذشته)</w:t>
            </w:r>
          </w:p>
        </w:tc>
        <w:tc>
          <w:tcPr>
            <w:tcW w:w="6352" w:type="dxa"/>
            <w:vAlign w:val="center"/>
          </w:tcPr>
          <w:p w:rsidR="00540CCB" w:rsidRPr="00E752B9" w:rsidRDefault="00540CCB" w:rsidP="00DE555D">
            <w:pPr>
              <w:bidi/>
              <w:spacing w:after="0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اخذ هشتاد درصد</w:t>
            </w:r>
          </w:p>
        </w:tc>
        <w:tc>
          <w:tcPr>
            <w:tcW w:w="769" w:type="dxa"/>
            <w:vAlign w:val="center"/>
          </w:tcPr>
          <w:p w:rsidR="00540CCB" w:rsidRPr="00E752B9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92" w:type="dxa"/>
            <w:vAlign w:val="center"/>
          </w:tcPr>
          <w:p w:rsidR="00540CCB" w:rsidRPr="00E752B9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540CCB" w:rsidRPr="00E752B9" w:rsidTr="00F66D29">
        <w:trPr>
          <w:trHeight w:val="57"/>
        </w:trPr>
        <w:tc>
          <w:tcPr>
            <w:tcW w:w="7494" w:type="dxa"/>
            <w:gridSpan w:val="2"/>
            <w:vAlign w:val="center"/>
          </w:tcPr>
          <w:p w:rsidR="00540CCB" w:rsidRPr="00E752B9" w:rsidRDefault="00540CCB" w:rsidP="00540CCB">
            <w:pPr>
              <w:bidi/>
              <w:spacing w:after="0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امتیاز ات</w:t>
            </w:r>
          </w:p>
        </w:tc>
        <w:tc>
          <w:tcPr>
            <w:tcW w:w="769" w:type="dxa"/>
            <w:vAlign w:val="center"/>
          </w:tcPr>
          <w:p w:rsidR="00540CCB" w:rsidRPr="00E752B9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92" w:type="dxa"/>
            <w:vAlign w:val="center"/>
          </w:tcPr>
          <w:p w:rsidR="00540CCB" w:rsidRPr="00E752B9" w:rsidRDefault="005537D6" w:rsidP="00FC3879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E752B9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25</w:t>
            </w:r>
          </w:p>
        </w:tc>
      </w:tr>
    </w:tbl>
    <w:p w:rsidR="00F30A57" w:rsidRPr="00E752B9" w:rsidRDefault="00F30A57" w:rsidP="00F30A57">
      <w:pPr>
        <w:bidi/>
        <w:spacing w:before="240"/>
        <w:jc w:val="center"/>
        <w:rPr>
          <w:sz w:val="20"/>
          <w:szCs w:val="20"/>
          <w:lang w:bidi="fa-IR"/>
        </w:rPr>
      </w:pPr>
      <w:r w:rsidRPr="00E752B9">
        <w:rPr>
          <w:sz w:val="20"/>
          <w:szCs w:val="20"/>
          <w:rtl/>
          <w:lang w:bidi="fa-IR"/>
        </w:rPr>
        <w:t>کارشناس مدیریت پرستاری دانشگاه:</w:t>
      </w:r>
    </w:p>
    <w:p w:rsidR="00F30A57" w:rsidRPr="00E752B9" w:rsidRDefault="00F30A57" w:rsidP="00F30A57">
      <w:pPr>
        <w:bidi/>
        <w:jc w:val="center"/>
        <w:rPr>
          <w:sz w:val="20"/>
          <w:szCs w:val="20"/>
          <w:rtl/>
          <w:lang w:bidi="fa-IR"/>
        </w:rPr>
      </w:pPr>
      <w:r w:rsidRPr="00E752B9">
        <w:rPr>
          <w:sz w:val="20"/>
          <w:szCs w:val="20"/>
          <w:rtl/>
          <w:lang w:bidi="fa-IR"/>
        </w:rPr>
        <w:t>تاریخ :</w:t>
      </w:r>
    </w:p>
    <w:p w:rsidR="00F30A57" w:rsidRPr="00E752B9" w:rsidRDefault="00F30A57" w:rsidP="00F30A57">
      <w:pPr>
        <w:bidi/>
        <w:jc w:val="center"/>
        <w:rPr>
          <w:sz w:val="20"/>
          <w:szCs w:val="20"/>
          <w:lang w:bidi="fa-IR"/>
        </w:rPr>
      </w:pPr>
    </w:p>
    <w:sectPr w:rsidR="00F30A57" w:rsidRPr="00E752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02B7" w:rsidRDefault="007502B7" w:rsidP="00540CCB">
      <w:pPr>
        <w:spacing w:after="0" w:line="240" w:lineRule="auto"/>
      </w:pPr>
      <w:r>
        <w:separator/>
      </w:r>
    </w:p>
  </w:endnote>
  <w:endnote w:type="continuationSeparator" w:id="0">
    <w:p w:rsidR="007502B7" w:rsidRDefault="007502B7" w:rsidP="00540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 Outline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B71" w:rsidRDefault="00EC1B7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B71" w:rsidRDefault="00EC1B7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B71" w:rsidRDefault="00EC1B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02B7" w:rsidRDefault="007502B7" w:rsidP="00540CCB">
      <w:pPr>
        <w:spacing w:after="0" w:line="240" w:lineRule="auto"/>
      </w:pPr>
      <w:r>
        <w:separator/>
      </w:r>
    </w:p>
  </w:footnote>
  <w:footnote w:type="continuationSeparator" w:id="0">
    <w:p w:rsidR="007502B7" w:rsidRDefault="007502B7" w:rsidP="00540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B71" w:rsidRDefault="00EC1B7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CCB" w:rsidRPr="00EC1B71" w:rsidRDefault="00EC1B71" w:rsidP="00EC1B71">
    <w:pPr>
      <w:pStyle w:val="Header"/>
      <w:bidi/>
      <w:rPr>
        <w:sz w:val="20"/>
        <w:szCs w:val="20"/>
      </w:rPr>
    </w:pPr>
    <w:r>
      <w:rPr>
        <w:rFonts w:hint="cs"/>
        <w:sz w:val="28"/>
        <w:szCs w:val="28"/>
        <w:rtl/>
        <w:lang w:bidi="fa-IR"/>
      </w:rPr>
      <w:t>مرکز آموزشی درمانی / بیمارستان .........................</w:t>
    </w:r>
    <w:r w:rsidR="005537D6" w:rsidRPr="00EC1B71">
      <w:rPr>
        <w:rFonts w:hint="cs"/>
        <w:sz w:val="28"/>
        <w:szCs w:val="28"/>
        <w:rtl/>
        <w:lang w:bidi="fa-IR"/>
      </w:rPr>
      <w:t>نام و نام خانوادگی:</w:t>
    </w:r>
    <w:r>
      <w:rPr>
        <w:rFonts w:hint="cs"/>
        <w:sz w:val="28"/>
        <w:szCs w:val="28"/>
        <w:rtl/>
        <w:lang w:bidi="fa-IR"/>
      </w:rPr>
      <w:t>.....................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B71" w:rsidRDefault="00EC1B7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CF0"/>
    <w:rsid w:val="000E2FC5"/>
    <w:rsid w:val="000E3150"/>
    <w:rsid w:val="00362CF0"/>
    <w:rsid w:val="00540CCB"/>
    <w:rsid w:val="005537D6"/>
    <w:rsid w:val="0065305D"/>
    <w:rsid w:val="007502B7"/>
    <w:rsid w:val="00794B80"/>
    <w:rsid w:val="007C209F"/>
    <w:rsid w:val="008402F3"/>
    <w:rsid w:val="00B06880"/>
    <w:rsid w:val="00BD7749"/>
    <w:rsid w:val="00C702C3"/>
    <w:rsid w:val="00C90580"/>
    <w:rsid w:val="00D04DC0"/>
    <w:rsid w:val="00DE555D"/>
    <w:rsid w:val="00E752B9"/>
    <w:rsid w:val="00EC1B71"/>
    <w:rsid w:val="00F00007"/>
    <w:rsid w:val="00F002D8"/>
    <w:rsid w:val="00F30A57"/>
    <w:rsid w:val="00F66D29"/>
    <w:rsid w:val="00FC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DCD10D04-DFBB-4E0D-AD66-ABBBC9014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CC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0C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40C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CCB"/>
  </w:style>
  <w:style w:type="paragraph" w:styleId="Footer">
    <w:name w:val="footer"/>
    <w:basedOn w:val="Normal"/>
    <w:link w:val="FooterChar"/>
    <w:uiPriority w:val="99"/>
    <w:unhideWhenUsed/>
    <w:rsid w:val="00540C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CCB"/>
  </w:style>
  <w:style w:type="paragraph" w:styleId="BalloonText">
    <w:name w:val="Balloon Text"/>
    <w:basedOn w:val="Normal"/>
    <w:link w:val="BalloonTextChar"/>
    <w:uiPriority w:val="99"/>
    <w:semiHidden/>
    <w:unhideWhenUsed/>
    <w:rsid w:val="00EC1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B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0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معیارهای عمومی شرایط انتخاب مدیران پرستاری</vt:lpstr>
    </vt:vector>
  </TitlesOfParts>
  <Company/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معیارهای عمومی شرایط انتخاب مدیران پرستاری</dc:title>
  <dc:subject/>
  <dc:creator>Tabriz Mb</dc:creator>
  <cp:keywords/>
  <dc:description/>
  <cp:lastModifiedBy>Tabriz Mb</cp:lastModifiedBy>
  <cp:revision>12</cp:revision>
  <cp:lastPrinted>2018-08-11T04:23:00Z</cp:lastPrinted>
  <dcterms:created xsi:type="dcterms:W3CDTF">2009-01-01T22:54:00Z</dcterms:created>
  <dcterms:modified xsi:type="dcterms:W3CDTF">2018-09-11T19:49:00Z</dcterms:modified>
</cp:coreProperties>
</file>